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shapexml.xml" ContentType="application/vnd.ms-office.DrsShape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shapeXml" Target="drs/shapexml.xml"/></Relationships>
</file>

<file path=drs/downrev.xml><?xml version="1.0" encoding="utf-8"?>
<a:downRevStg xmlns:a="http://schemas.openxmlformats.org/drawingml/2006/main" shapeCheckSum="90WkEAsm0nYKX45jvVZzNF==&#10;" textCheckSum="K031OVG7aFW=&#10;" shapeId="7" fHybridRaster="0" ver="1">
  <a:xlAnchor fResize="1">
    <a:from row="26" col="3" rowOffset="209550" colOffset="9525"/>
    <a:to row="27" col="4" rowOffset="142875" colOffset="66675"/>
  </a:xlAnchor>
</a:downRevStg>
</file>

<file path=drs/shapexml.xml><?xml version="1.0" encoding="utf-8"?>
<xdr:anchor xmlns:xdr="http://schemas.openxmlformats.org/drawingml/2006/spreadsheetDrawing">
  <xdr:oneCellAnchor>
    <xdr:from>
      <xdr:col>3</xdr:col>
      <xdr:colOff>9525</xdr:colOff>
      <xdr:row>26</xdr:row>
      <xdr:rowOff>209627</xdr:rowOff>
    </xdr:from>
    <xdr:ext cx="282129" cy="183384"/>
    <xdr:sp macro="" textlink="">
      <xdr:nvSpPr>
        <xdr:cNvPr id="7" name="テキスト ボックス 6"/>
        <xdr:cNvSpPr txBox="1"/>
      </xdr:nvSpPr>
      <xdr:spPr>
        <a:xfrm xmlns:a="http://schemas.openxmlformats.org/drawingml/2006/main">
          <a:off x="628650" y="6677102"/>
          <a:ext cx="282129" cy="183384"/>
        </a:xfrm>
        <a:prstGeom xmlns:a="http://schemas.openxmlformats.org/drawingml/2006/main" prst="rect">
          <a:avLst/>
        </a:prstGeom>
        <a:noFill xmlns:a="http://schemas.openxmlformats.org/drawingml/2006/main"/>
      </xdr:spPr>
      <x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xdr:style>
      <xdr:txBody>
        <a:bodyPr xmlns:a="http://schemas.openxmlformats.org/drawingml/2006/main" vertOverflow="clip" horzOverflow="clip" wrap="none" lIns="0" tIns="0" rIns="0" bIns="0" rtlCol="0" anchor="ctr" anchorCtr="0">
          <a:spAutoFit/>
        </a:bodyPr>
        <a:lstStyle xmlns:a="http://schemas.openxmlformats.org/drawingml/2006/main"/>
        <a:p xmlns:a="http://schemas.openxmlformats.org/drawingml/2006/main">
          <a:r>
            <a:rPr kumimoji="1" lang="ja-JP" altLang="en-US" sz="1100"/>
            <a:t>集落</a:t>
          </a:r>
        </a:p>
      </xdr:txBody>
    </xdr:sp>
    <xdr:clientData/>
  </xdr:oneCellAnchor>
</xdr:anchor>
</file>